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sz w:val="22"/>
        </w:rPr>
        <w:t xml:space="preserve">                                                             </w:t>
      </w:r>
      <w:r>
        <w:rPr>
          <w:rFonts w:ascii="Arial" w:hAnsi="Arial"/>
          <w:b/>
          <w:sz w:val="22"/>
        </w:rPr>
        <w:t>SOMMAIRE</w:t>
      </w:r>
    </w:p>
    <w:p>
      <w:pPr>
        <w:pStyle w:val="Normal"/>
        <w:jc w:val="left"/>
        <w:rPr>
          <w:rFonts w:ascii="Arial" w:hAnsi="Arial"/>
          <w:b/>
          <w:b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/>
          <w:sz w:val="22"/>
        </w:rPr>
        <w:t xml:space="preserve">Novembre </w:t>
      </w:r>
      <w:r>
        <w:rPr>
          <w:rFonts w:ascii="Arial,Bold" w:hAnsi="Arial,Bold"/>
          <w:b/>
          <w:sz w:val="22"/>
        </w:rPr>
        <w:t xml:space="preserve">– </w:t>
      </w:r>
      <w:r>
        <w:rPr>
          <w:rFonts w:ascii="Arial" w:hAnsi="Arial"/>
          <w:b/>
          <w:sz w:val="22"/>
        </w:rPr>
        <w:t>Décembre 2020                                                               N°233</w:t>
      </w:r>
    </w:p>
    <w:p>
      <w:pPr>
        <w:pStyle w:val="Normal"/>
        <w:jc w:val="left"/>
        <w:rPr>
          <w:rFonts w:ascii="Arial" w:hAnsi="Arial"/>
          <w:b/>
          <w:b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Le Mot du Président : Mars, encore et toujours…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Jean LACHAISE …………………………………..............................                      page 1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i/>
          <w:sz w:val="20"/>
        </w:rPr>
        <w:t>HERA</w:t>
      </w:r>
      <w:r>
        <w:rPr>
          <w:rFonts w:ascii="Arial" w:hAnsi="Arial"/>
          <w:sz w:val="20"/>
        </w:rPr>
        <w:t>, une mission européenne de défense planétaire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Janet BORG, Institut d'Astrophysique Spatiale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 xml:space="preserve">Extrait de L'Astronomie, N°143/Novembre 2020) </w:t>
      </w:r>
      <w:r>
        <w:rPr>
          <w:rFonts w:ascii="Arial" w:hAnsi="Arial"/>
          <w:sz w:val="20"/>
        </w:rPr>
        <w:t>……………………………             page 5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Procès Verbal de l'Assemblée Générale Ordinaire du 19 octobre 2020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Jean LACHAISE ……………………………………..………..............                     page 5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Rapport Moral de l'exercice 2019-2020 de la SAPO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Jean LACHAISE et Odile WURMSER ……….........................................             page 6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Compte d'exploitation de l'exercice 2019-2020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Philippe VIAUD et Jean LACHAISE …………………..........................                  page 8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Le Coin de la Bibliothèque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Marina BAYLÈRE ……………………………………………………….                    page 8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Répartition des responsabilités au sein du CA …………………………….........      ... page 9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Rapport d'activité 2019-2020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Odile WURMSER et Jean LACHAISE ……….........................................             page 10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 xml:space="preserve"> 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Photo centrale : Nébuleuse de l'Iris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Lilian Agenais …………………………………………………………                     pages 12-13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Rapport d'activité 2019-2020 (suite)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Odile WURMSER et Jean LACHAISE ……….........................................            page 14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Cotisations SAPO 2020-2021 ………………………………………………………..     page 17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Calendrier des activités publiques 2020-2021 de la SAPO …………………             page 17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Le petit dictionnaire : l'énigme de la chiralité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Philippe VIAUD …………………………………………………………………         page 18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La SAPO renouvelle son logo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William PILLET …………………………………………………………………         page 22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Françoise Combes, médaille d'or du CNRS</w:t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par Suzy COLLIN-ZAHN, observatoire de Paris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0"/>
        </w:rPr>
        <w:t>Extrait de L'Astronomie, N°143/Novembre 2020</w:t>
      </w:r>
      <w:r>
        <w:rPr>
          <w:rFonts w:ascii="Arial" w:hAnsi="Arial"/>
          <w:sz w:val="20"/>
        </w:rPr>
        <w:t>) …………………………...            page 23</w:t>
      </w:r>
    </w:p>
    <w:p>
      <w:pPr>
        <w:pStyle w:val="Normal"/>
        <w:jc w:val="left"/>
        <w:rPr>
          <w:rFonts w:ascii="Arial" w:hAnsi="Arial"/>
          <w:sz w:val="20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0"/>
        </w:rPr>
        <w:t>Le Ciel de la soirée en Janvier - Février 2021</w:t>
      </w:r>
    </w:p>
    <w:p>
      <w:pPr>
        <w:pStyle w:val="Normal"/>
        <w:rPr/>
      </w:pPr>
      <w:r>
        <w:rPr>
          <w:rFonts w:ascii="Arial" w:hAnsi="Arial"/>
          <w:sz w:val="20"/>
        </w:rPr>
        <w:t>par Henri AURIGNAC ..........................................................................................     page 24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LibreOffice/5.3.2.2$Windows_x86 LibreOffice_project/6cd4f1ef626f15116896b1d8e1398b56da0d0ee1</Application>
  <Pages>1</Pages>
  <Words>225</Words>
  <Characters>1602</Characters>
  <CharactersWithSpaces>2114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2021-11-26T20:18:10Z</dcterms:created>
  <dc:creator>marc mignonat</dc:creator>
  <dc:description/>
  <dc:language>fr-FR</dc:language>
  <cp:lastModifiedBy>marc mignonat</cp:lastModifiedBy>
  <dcterms:modified xsi:type="dcterms:W3CDTF">2021-11-26T20:20:50Z</dcterms:modified>
  <cp:revision>1</cp:revision>
  <dc:subject/>
  <dc:title/>
</cp:coreProperties>
</file>