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sz w:val="22"/>
        </w:rPr>
        <w:t>SOMMAIRE</w:t>
      </w:r>
    </w:p>
    <w:p>
      <w:pPr>
        <w:pStyle w:val="Normal"/>
        <w:jc w:val="left"/>
        <w:rPr/>
      </w:pPr>
      <w:r>
        <w:rPr>
          <w:rFonts w:ascii="Arial" w:hAnsi="Arial"/>
          <w:b/>
          <w:sz w:val="22"/>
        </w:rPr>
        <w:t xml:space="preserve">Novembre </w:t>
      </w:r>
      <w:r>
        <w:rPr>
          <w:rFonts w:ascii="Arial,Bold" w:hAnsi="Arial,Bold"/>
          <w:b/>
          <w:sz w:val="22"/>
        </w:rPr>
        <w:t xml:space="preserve">– </w:t>
      </w:r>
      <w:r>
        <w:rPr>
          <w:rFonts w:ascii="Arial" w:hAnsi="Arial"/>
          <w:b/>
          <w:sz w:val="22"/>
        </w:rPr>
        <w:t>Décembre 2018 N°223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Mot du Président : La sonde solaire Parker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………………………………….............................. page 1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Eclipse partielle de soleil du 11 Août 2018 ……………………………………. page 5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Procès Verbal de Assemblée Générale Ordinaire du 15 octobre 2018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……………………………………..……….............. page 5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Rapport Moral de l'exercice 2017-2018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et Florence BOUTIN ………......................................... page 6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Compte d'exploitation de l'exercice 2016-2017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et Philippe VIAUD ………………….......................... page 8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Cotisations 2018-2019 ……………………………………………………….............. page 8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Répartition des responsabilités au sein du CA ……………………………............ page 9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Rapport d'activité 2017-2018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Florence BOUTIN et Jean LACHAISE ………......................................... page 10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La supernova de Kepler due à la fusion de deux naines blanches ……….. page 15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petit dictionnaire : Hayabusa 2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Philippe VIAUD ………………………………………………………………… page 16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Mur d'hydrogène ………………………………………………………………… page 20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Ciel de la soirée en Janvier - Février 2019</w:t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sz w:val="20"/>
        </w:rPr>
        <w:t>par Henri AURIGNAC .......................................................................................... page 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ad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LibreOffice/5.3.2.2$Windows_x86 LibreOffice_project/6cd4f1ef626f15116896b1d8e1398b56da0d0ee1</Application>
  <Pages>1</Pages>
  <Words>150</Words>
  <Characters>1086</Characters>
  <CharactersWithSpaces>1216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2017-12-13T11:45:00Z</dcterms:created>
  <dc:creator>uu</dc:creator>
  <dc:description/>
  <dc:language>fr-FR</dc:language>
  <cp:lastModifiedBy>marc mignonat</cp:lastModifiedBy>
  <dcterms:modified xsi:type="dcterms:W3CDTF">2019-02-10T21:13:05Z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